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85000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850009" w:rsidRDefault="00850009">
            <w:pPr>
              <w:pStyle w:val="Heading1"/>
            </w:pPr>
            <w:bookmarkStart w:id="0" w:name="_GoBack"/>
            <w:bookmarkEnd w:id="0"/>
            <w:r>
              <w:t>NAME: ___________________________</w:t>
            </w:r>
          </w:p>
        </w:tc>
        <w:tc>
          <w:tcPr>
            <w:tcW w:w="5508" w:type="dxa"/>
          </w:tcPr>
          <w:p w:rsidR="00850009" w:rsidRDefault="008500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Stats</w:t>
            </w:r>
          </w:p>
        </w:tc>
      </w:tr>
      <w:tr w:rsidR="0085000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850009" w:rsidRDefault="008500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Scatterplots</w:t>
            </w:r>
            <w:r w:rsidR="00C405D0">
              <w:rPr>
                <w:b/>
                <w:bCs/>
                <w:sz w:val="28"/>
                <w:szCs w:val="28"/>
              </w:rPr>
              <w:t xml:space="preserve"> – Finding best fit line</w:t>
            </w:r>
          </w:p>
        </w:tc>
        <w:tc>
          <w:tcPr>
            <w:tcW w:w="5508" w:type="dxa"/>
          </w:tcPr>
          <w:p w:rsidR="00850009" w:rsidRDefault="008500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DATE: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DATE \@ "MMMM d, yyyy"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114DCC">
              <w:rPr>
                <w:b/>
                <w:bCs/>
                <w:noProof/>
                <w:sz w:val="28"/>
                <w:szCs w:val="28"/>
              </w:rPr>
              <w:t>October 6, 2015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850009" w:rsidRDefault="00850009"/>
    <w:p w:rsidR="00C405D0" w:rsidRDefault="00C405D0" w:rsidP="00C405D0">
      <w:pPr>
        <w:rPr>
          <w:i/>
          <w:iCs/>
        </w:rPr>
      </w:pPr>
      <w:r>
        <w:rPr>
          <w:i/>
          <w:iCs/>
        </w:rPr>
        <w:t xml:space="preserve">Draw a line through your data as best you can.  Find two points that the line goes through and then find its equation.  </w:t>
      </w:r>
    </w:p>
    <w:p w:rsidR="00C405D0" w:rsidRDefault="00C405D0" w:rsidP="00C405D0">
      <w:pPr>
        <w:rPr>
          <w:i/>
          <w:iCs/>
        </w:rPr>
      </w:pPr>
    </w:p>
    <w:p w:rsidR="00C405D0" w:rsidRDefault="00C405D0" w:rsidP="00C405D0">
      <w:pPr>
        <w:rPr>
          <w:i/>
          <w:iCs/>
        </w:rPr>
      </w:pPr>
      <w:r>
        <w:rPr>
          <w:i/>
          <w:iCs/>
        </w:rPr>
        <w:t>So if the line goes through (4,5) and (8,-23)</w:t>
      </w:r>
    </w:p>
    <w:p w:rsidR="00C405D0" w:rsidRDefault="00C405D0" w:rsidP="00C405D0">
      <w:pPr>
        <w:rPr>
          <w:i/>
          <w:iCs/>
        </w:rPr>
      </w:pPr>
    </w:p>
    <w:p w:rsidR="00C405D0" w:rsidRDefault="00C405D0" w:rsidP="00C405D0">
      <w:r>
        <w:t xml:space="preserve">Remember all lines can be expressed as </w:t>
      </w:r>
    </w:p>
    <w:p w:rsidR="00C405D0" w:rsidRDefault="00C405D0" w:rsidP="00C405D0">
      <w:pPr>
        <w:ind w:firstLine="720"/>
      </w:pPr>
      <w:r>
        <w:t xml:space="preserve">y=mx+b </w:t>
      </w:r>
    </w:p>
    <w:p w:rsidR="00C405D0" w:rsidRDefault="00C405D0" w:rsidP="00C405D0">
      <w:pPr>
        <w:ind w:left="720" w:firstLine="720"/>
      </w:pPr>
      <w:r>
        <w:t>where</w:t>
      </w:r>
    </w:p>
    <w:p w:rsidR="00C405D0" w:rsidRDefault="00C405D0" w:rsidP="00C405D0">
      <w:pPr>
        <w:ind w:left="720" w:firstLine="720"/>
      </w:pPr>
      <w:r>
        <w:tab/>
        <w:t>m=slope</w:t>
      </w:r>
    </w:p>
    <w:p w:rsidR="00C405D0" w:rsidRDefault="00C405D0" w:rsidP="00C405D0">
      <w:pPr>
        <w:ind w:left="720" w:firstLine="720"/>
      </w:pPr>
      <w:r>
        <w:tab/>
        <w:t>b = y-intercept</w:t>
      </w:r>
    </w:p>
    <w:p w:rsidR="00C405D0" w:rsidRDefault="00C405D0" w:rsidP="00C405D0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4908"/>
      </w:tblGrid>
      <w:tr w:rsidR="00C405D0" w:rsidTr="002D2323">
        <w:tblPrEx>
          <w:tblCellMar>
            <w:top w:w="0" w:type="dxa"/>
            <w:bottom w:w="0" w:type="dxa"/>
          </w:tblCellMar>
        </w:tblPrEx>
        <w:tc>
          <w:tcPr>
            <w:tcW w:w="6108" w:type="dxa"/>
          </w:tcPr>
          <w:p w:rsidR="00C405D0" w:rsidRDefault="00C405D0" w:rsidP="002D2323">
            <w:pPr>
              <w:pStyle w:val="BodyTex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Steps:</w:t>
            </w: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</w:p>
          <w:p w:rsidR="00C405D0" w:rsidRDefault="00C405D0" w:rsidP="00C405D0">
            <w:pPr>
              <w:pStyle w:val="BodyText"/>
              <w:numPr>
                <w:ilvl w:val="0"/>
                <w:numId w:val="18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Find the </w:t>
            </w:r>
            <w:r>
              <w:rPr>
                <w:b/>
                <w:bCs/>
                <w:i w:val="0"/>
                <w:iCs w:val="0"/>
              </w:rPr>
              <w:t>slope</w:t>
            </w:r>
            <w:r>
              <w:rPr>
                <w:i w:val="0"/>
                <w:iCs w:val="0"/>
              </w:rPr>
              <w:t>.</w:t>
            </w:r>
          </w:p>
          <w:p w:rsidR="00C405D0" w:rsidRDefault="00C405D0" w:rsidP="00C405D0">
            <w:pPr>
              <w:pStyle w:val="BodyText"/>
              <w:numPr>
                <w:ilvl w:val="1"/>
                <w:numId w:val="18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  <w:position w:val="-28"/>
              </w:rPr>
              <w:object w:dxaOrig="45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8pt;height:33.6pt" o:ole="">
                  <v:imagedata r:id="rId6" o:title=""/>
                </v:shape>
                <o:OLEObject Type="Embed" ProgID="Equation.3" ShapeID="_x0000_i1025" DrawAspect="Content" ObjectID="_1505627923" r:id="rId7"/>
              </w:object>
            </w: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</w:p>
          <w:p w:rsidR="00C405D0" w:rsidRDefault="00C405D0" w:rsidP="00C405D0">
            <w:pPr>
              <w:pStyle w:val="BodyText"/>
              <w:numPr>
                <w:ilvl w:val="0"/>
                <w:numId w:val="18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Re-write </w:t>
            </w:r>
            <w:r>
              <w:rPr>
                <w:b/>
                <w:bCs/>
                <w:i w:val="0"/>
                <w:iCs w:val="0"/>
              </w:rPr>
              <w:t>y=mx+b</w:t>
            </w:r>
            <w:r>
              <w:rPr>
                <w:i w:val="0"/>
                <w:iCs w:val="0"/>
              </w:rPr>
              <w:t xml:space="preserve"> with the slope (which is m).</w:t>
            </w:r>
          </w:p>
          <w:p w:rsidR="00C405D0" w:rsidRDefault="00C405D0" w:rsidP="00C405D0">
            <w:pPr>
              <w:pStyle w:val="BodyText"/>
              <w:numPr>
                <w:ilvl w:val="0"/>
                <w:numId w:val="18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Find the </w:t>
            </w:r>
            <w:r>
              <w:rPr>
                <w:b/>
                <w:bCs/>
                <w:i w:val="0"/>
                <w:iCs w:val="0"/>
              </w:rPr>
              <w:t>y intercept</w:t>
            </w:r>
            <w:r>
              <w:rPr>
                <w:i w:val="0"/>
                <w:iCs w:val="0"/>
              </w:rPr>
              <w:t>.</w:t>
            </w:r>
          </w:p>
          <w:p w:rsidR="00C405D0" w:rsidRDefault="00C405D0" w:rsidP="00C405D0">
            <w:pPr>
              <w:pStyle w:val="BodyText"/>
              <w:numPr>
                <w:ilvl w:val="1"/>
                <w:numId w:val="18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Now use one point and substitute it into the equation for y and x and solve for b</w:t>
            </w:r>
          </w:p>
          <w:p w:rsidR="00C405D0" w:rsidRDefault="00C405D0" w:rsidP="002D2323">
            <w:pPr>
              <w:pStyle w:val="BodyText"/>
              <w:ind w:left="108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108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108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108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108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108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108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108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1080"/>
              <w:rPr>
                <w:i w:val="0"/>
                <w:iCs w:val="0"/>
              </w:rPr>
            </w:pPr>
          </w:p>
          <w:p w:rsidR="00C405D0" w:rsidRDefault="00C405D0" w:rsidP="00C405D0">
            <w:pPr>
              <w:pStyle w:val="BodyText"/>
              <w:numPr>
                <w:ilvl w:val="0"/>
                <w:numId w:val="18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Re-write </w:t>
            </w:r>
            <w:r>
              <w:rPr>
                <w:b/>
                <w:bCs/>
                <w:i w:val="0"/>
                <w:iCs w:val="0"/>
              </w:rPr>
              <w:t>y=mx+b</w:t>
            </w:r>
            <w:r>
              <w:rPr>
                <w:i w:val="0"/>
                <w:iCs w:val="0"/>
              </w:rPr>
              <w:t xml:space="preserve"> with the y-intercept (which is b).</w:t>
            </w: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</w:p>
          <w:p w:rsidR="00C405D0" w:rsidRDefault="00C405D0" w:rsidP="002D2323">
            <w:pPr>
              <w:rPr>
                <w:b/>
                <w:bCs/>
                <w:i/>
                <w:iCs/>
              </w:rPr>
            </w:pPr>
          </w:p>
        </w:tc>
        <w:tc>
          <w:tcPr>
            <w:tcW w:w="4908" w:type="dxa"/>
          </w:tcPr>
          <w:p w:rsidR="00C405D0" w:rsidRDefault="00C405D0" w:rsidP="002D2323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Our points are </w:t>
            </w:r>
            <w:r>
              <w:rPr>
                <w:i/>
                <w:iCs/>
              </w:rPr>
              <w:t>(4,5) and (8,-23)</w:t>
            </w:r>
          </w:p>
          <w:p w:rsidR="00C405D0" w:rsidRDefault="00C405D0" w:rsidP="002D2323">
            <w:pPr>
              <w:pStyle w:val="BodyText"/>
              <w:rPr>
                <w:b/>
                <w:bCs/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  <w:position w:val="-24"/>
              </w:rPr>
              <w:object w:dxaOrig="3560" w:dyaOrig="620">
                <v:shape id="_x0000_i1026" type="#_x0000_t75" style="width:177.6pt;height:31.2pt" o:ole="">
                  <v:imagedata r:id="rId8" o:title=""/>
                </v:shape>
                <o:OLEObject Type="Embed" ProgID="Equation.3" ShapeID="_x0000_i1026" DrawAspect="Content" ObjectID="_1505627924" r:id="rId9"/>
              </w:object>
            </w: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   y=-7x+b</w:t>
            </w: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 Lets substitute (4,5) in and solve for b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980"/>
            </w:tblGrid>
            <w:tr w:rsidR="00C405D0" w:rsidTr="002D2323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y=-7x+b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Start with our equation</w:t>
                  </w:r>
                </w:p>
              </w:tc>
            </w:tr>
            <w:tr w:rsidR="00C405D0" w:rsidTr="002D2323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(5) = -7(4) +b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4 is x, and 5 is y</w:t>
                  </w:r>
                </w:p>
              </w:tc>
            </w:tr>
            <w:tr w:rsidR="00C405D0" w:rsidTr="002D2323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5   =  -28+b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Simplify</w:t>
                  </w:r>
                </w:p>
              </w:tc>
            </w:tr>
            <w:tr w:rsidR="00C405D0" w:rsidTr="002D2323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+28   +28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Add 28 on each side to get b alone</w:t>
                  </w:r>
                </w:p>
              </w:tc>
            </w:tr>
            <w:tr w:rsidR="00C405D0" w:rsidTr="002D2323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33 =        b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5D0" w:rsidRDefault="00C405D0" w:rsidP="002D2323">
                  <w:pPr>
                    <w:pStyle w:val="BodyText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b, the y-intercept is 33</w:t>
                  </w:r>
                </w:p>
              </w:tc>
            </w:tr>
          </w:tbl>
          <w:p w:rsidR="00C405D0" w:rsidRDefault="00C405D0" w:rsidP="002D2323">
            <w:pPr>
              <w:pStyle w:val="BodyText"/>
              <w:ind w:left="72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72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 y=-7x+33</w:t>
            </w:r>
          </w:p>
          <w:p w:rsidR="00C405D0" w:rsidRDefault="00C405D0" w:rsidP="002D2323">
            <w:pPr>
              <w:pStyle w:val="BodyText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720"/>
              <w:rPr>
                <w:i w:val="0"/>
                <w:iCs w:val="0"/>
              </w:rPr>
            </w:pPr>
          </w:p>
          <w:p w:rsidR="00C405D0" w:rsidRDefault="00C405D0" w:rsidP="002D2323">
            <w:pPr>
              <w:pStyle w:val="BodyText"/>
              <w:ind w:left="720"/>
              <w:rPr>
                <w:i w:val="0"/>
                <w:iCs w:val="0"/>
              </w:rPr>
            </w:pPr>
          </w:p>
        </w:tc>
      </w:tr>
    </w:tbl>
    <w:p w:rsidR="00C405D0" w:rsidRDefault="00C405D0"/>
    <w:sectPr w:rsidR="00C405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A80"/>
    <w:multiLevelType w:val="singleLevel"/>
    <w:tmpl w:val="5650B6C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2590C97"/>
    <w:multiLevelType w:val="multilevel"/>
    <w:tmpl w:val="8254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E2824"/>
    <w:multiLevelType w:val="hybridMultilevel"/>
    <w:tmpl w:val="C5C48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6C287B"/>
    <w:multiLevelType w:val="multilevel"/>
    <w:tmpl w:val="420A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60F5E"/>
    <w:multiLevelType w:val="hybridMultilevel"/>
    <w:tmpl w:val="5EE85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5A626F"/>
    <w:multiLevelType w:val="multilevel"/>
    <w:tmpl w:val="ABEE4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B44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4F25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C2C3D2E"/>
    <w:multiLevelType w:val="multilevel"/>
    <w:tmpl w:val="A22E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9C7DB2"/>
    <w:multiLevelType w:val="hybridMultilevel"/>
    <w:tmpl w:val="B628B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E634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B9503E2"/>
    <w:multiLevelType w:val="multilevel"/>
    <w:tmpl w:val="8254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D41CCB"/>
    <w:multiLevelType w:val="multilevel"/>
    <w:tmpl w:val="8006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E55ACB"/>
    <w:multiLevelType w:val="multilevel"/>
    <w:tmpl w:val="C7A0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F14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66436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8577E1F"/>
    <w:multiLevelType w:val="multilevel"/>
    <w:tmpl w:val="B024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C320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2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5"/>
  </w:num>
  <w:num w:numId="10">
    <w:abstractNumId w:val="17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D0"/>
    <w:rsid w:val="00114DCC"/>
    <w:rsid w:val="002D2323"/>
    <w:rsid w:val="00850009"/>
    <w:rsid w:val="00C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autoSpaceDE/>
      <w:autoSpaceDN/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405D0"/>
    <w:pPr>
      <w:autoSpaceDE/>
      <w:autoSpaceDN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05D0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autoSpaceDE/>
      <w:autoSpaceDN/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405D0"/>
    <w:pPr>
      <w:autoSpaceDE/>
      <w:autoSpaceDN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05D0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Portland Public Schools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Portland Public Schools</dc:creator>
  <cp:lastModifiedBy>Computer Technology Services</cp:lastModifiedBy>
  <cp:revision>2</cp:revision>
  <cp:lastPrinted>2011-05-16T11:29:00Z</cp:lastPrinted>
  <dcterms:created xsi:type="dcterms:W3CDTF">2015-10-06T13:12:00Z</dcterms:created>
  <dcterms:modified xsi:type="dcterms:W3CDTF">2015-10-06T13:12:00Z</dcterms:modified>
</cp:coreProperties>
</file>